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CB" w:rsidRDefault="00BB69CB" w:rsidP="00BB69CB">
      <w:pPr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>Рассмотрено»                                                         «Согласовано»                                                                     «Утверждено»</w:t>
      </w:r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>Руководитель МО                                                    Заместитель                                                                         Руководитель МОУ</w:t>
      </w:r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>______/__________/                                          руководителя по УВР                                                                        «ВСОШ № 3»</w:t>
      </w:r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>Протокол № 1 от                                                   МОУ «ВСОШ № 3»                                                             _______/_____________/</w:t>
      </w:r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 xml:space="preserve">29 августа 2013 г.                                                     _______/____________/                                                   Приказ №  125 </w:t>
      </w:r>
      <w:proofErr w:type="gramStart"/>
      <w:r>
        <w:rPr>
          <w:sz w:val="28"/>
        </w:rPr>
        <w:t>от</w:t>
      </w:r>
      <w:proofErr w:type="gramEnd"/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29 августа  2013 г.</w:t>
      </w:r>
    </w:p>
    <w:p w:rsidR="00BB69CB" w:rsidRDefault="00BB69CB" w:rsidP="00BB69CB">
      <w:pPr>
        <w:spacing w:after="0" w:line="240" w:lineRule="auto"/>
        <w:rPr>
          <w:sz w:val="28"/>
        </w:rPr>
      </w:pPr>
      <w:r>
        <w:rPr>
          <w:sz w:val="28"/>
        </w:rPr>
        <w:t xml:space="preserve">      </w:t>
      </w:r>
    </w:p>
    <w:p w:rsidR="00BB69CB" w:rsidRDefault="00BB69CB" w:rsidP="00BB69CB">
      <w:pPr>
        <w:rPr>
          <w:sz w:val="28"/>
        </w:rPr>
      </w:pPr>
    </w:p>
    <w:p w:rsidR="00BB69CB" w:rsidRDefault="00BB69CB" w:rsidP="00BB69CB">
      <w:pPr>
        <w:pStyle w:val="1"/>
        <w:spacing w:line="48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BB69CB" w:rsidRDefault="00BB69CB" w:rsidP="00BB69CB">
      <w:pPr>
        <w:pStyle w:val="1"/>
        <w:spacing w:line="48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ПО ИСТОРИИ  ДЛЯ 5-ГО    КЛАССА</w:t>
      </w:r>
    </w:p>
    <w:p w:rsidR="00BB69CB" w:rsidRDefault="00BB69CB" w:rsidP="00BB69CB">
      <w:pPr>
        <w:jc w:val="center"/>
        <w:rPr>
          <w:b/>
          <w:sz w:val="28"/>
          <w:szCs w:val="24"/>
        </w:rPr>
      </w:pPr>
    </w:p>
    <w:p w:rsidR="00BB69CB" w:rsidRDefault="00BB69CB" w:rsidP="00BB69CB">
      <w:pPr>
        <w:pStyle w:val="a3"/>
        <w:spacing w:line="360" w:lineRule="auto"/>
        <w:rPr>
          <w:i/>
        </w:rPr>
      </w:pPr>
      <w:r>
        <w:rPr>
          <w:i/>
        </w:rPr>
        <w:t xml:space="preserve">МБОУ «Высокогорская средняя общеобразовательная школа № 3 </w:t>
      </w:r>
    </w:p>
    <w:p w:rsidR="00BB69CB" w:rsidRDefault="00BB69CB" w:rsidP="00BB69CB">
      <w:pPr>
        <w:pStyle w:val="a3"/>
        <w:spacing w:line="360" w:lineRule="auto"/>
        <w:rPr>
          <w:i/>
        </w:rPr>
      </w:pPr>
      <w:r>
        <w:rPr>
          <w:i/>
        </w:rPr>
        <w:t>Высокогорского муниципального района Республики Татарстан»</w:t>
      </w:r>
    </w:p>
    <w:p w:rsidR="00BB69CB" w:rsidRDefault="00BB69CB" w:rsidP="00BB69CB">
      <w:pPr>
        <w:spacing w:line="360" w:lineRule="auto"/>
        <w:rPr>
          <w:sz w:val="28"/>
          <w:u w:val="single"/>
        </w:rPr>
      </w:pPr>
      <w:r>
        <w:rPr>
          <w:sz w:val="28"/>
        </w:rPr>
        <w:t xml:space="preserve">                                                                                      </w:t>
      </w:r>
      <w:r>
        <w:rPr>
          <w:b/>
          <w:sz w:val="28"/>
        </w:rPr>
        <w:t>Учитель:</w:t>
      </w:r>
      <w:r>
        <w:rPr>
          <w:sz w:val="28"/>
        </w:rPr>
        <w:t xml:space="preserve"> Олькова Любовь Георгиевна     </w:t>
      </w:r>
    </w:p>
    <w:p w:rsidR="00BB69CB" w:rsidRDefault="00BB69CB" w:rsidP="00BB69CB">
      <w:pPr>
        <w:pStyle w:val="2"/>
        <w:rPr>
          <w:u w:val="none"/>
        </w:rPr>
      </w:pPr>
      <w:r>
        <w:rPr>
          <w:u w:val="none"/>
        </w:rPr>
        <w:t xml:space="preserve">                                                                               Рассмотрено на заседании</w:t>
      </w:r>
    </w:p>
    <w:p w:rsidR="00BB69CB" w:rsidRDefault="00BB69CB" w:rsidP="00BB69CB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педагогического совета</w:t>
      </w:r>
    </w:p>
    <w:p w:rsidR="00BB69CB" w:rsidRDefault="00BB69CB" w:rsidP="00BB69CB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протокол № 1  </w:t>
      </w:r>
      <w:proofErr w:type="gramStart"/>
      <w:r>
        <w:rPr>
          <w:sz w:val="28"/>
        </w:rPr>
        <w:t>от</w:t>
      </w:r>
      <w:proofErr w:type="gramEnd"/>
    </w:p>
    <w:p w:rsidR="00BB69CB" w:rsidRDefault="00BB69CB" w:rsidP="00BB69CB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29 августа 2013 г.</w:t>
      </w:r>
    </w:p>
    <w:p w:rsidR="00BB69CB" w:rsidRDefault="00BB69CB" w:rsidP="00BB69CB">
      <w:pPr>
        <w:jc w:val="center"/>
        <w:rPr>
          <w:sz w:val="28"/>
        </w:rPr>
      </w:pPr>
    </w:p>
    <w:p w:rsidR="00BB69CB" w:rsidRDefault="00BB69CB" w:rsidP="00BB69CB">
      <w:pPr>
        <w:jc w:val="center"/>
        <w:rPr>
          <w:sz w:val="28"/>
        </w:rPr>
      </w:pPr>
      <w:r>
        <w:rPr>
          <w:sz w:val="28"/>
        </w:rPr>
        <w:t xml:space="preserve">2013 – 2014 учебный год </w:t>
      </w:r>
    </w:p>
    <w:p w:rsidR="00BB69CB" w:rsidRDefault="00BB69CB" w:rsidP="00BB69CB">
      <w:pPr>
        <w:jc w:val="center"/>
        <w:rPr>
          <w:sz w:val="24"/>
        </w:rPr>
      </w:pPr>
      <w:r>
        <w:lastRenderedPageBreak/>
        <w:t>ПОЯСНИТЕЛЬНАЯ ЗАПИСКА</w:t>
      </w:r>
    </w:p>
    <w:p w:rsidR="00BB69CB" w:rsidRDefault="00BB69CB" w:rsidP="00BB69CB">
      <w:pPr>
        <w:jc w:val="center"/>
        <w:rPr>
          <w:sz w:val="28"/>
        </w:rPr>
      </w:pPr>
    </w:p>
    <w:p w:rsidR="00BB69CB" w:rsidRDefault="00BB69CB" w:rsidP="00BB69CB">
      <w:pPr>
        <w:jc w:val="both"/>
        <w:rPr>
          <w:sz w:val="24"/>
        </w:rPr>
      </w:pPr>
      <w:r>
        <w:t>Рабочая программа курса «История древнего мира» для 5 класс рассчитана на 70 часов, из них 9 часов выделяется на изучение пропедевтического модуля «Что изучает история».</w:t>
      </w:r>
    </w:p>
    <w:p w:rsidR="00BB69CB" w:rsidRDefault="00BB69CB" w:rsidP="00BB69CB">
      <w:pPr>
        <w:jc w:val="both"/>
      </w:pPr>
    </w:p>
    <w:p w:rsidR="00BB69CB" w:rsidRDefault="00BB69CB" w:rsidP="00BB69CB">
      <w:pPr>
        <w:pStyle w:val="11"/>
        <w:ind w:left="-567"/>
        <w:rPr>
          <w:rFonts w:eastAsia="Times New Roman"/>
          <w:b/>
          <w:bCs/>
        </w:rPr>
      </w:pPr>
      <w:r>
        <w:rPr>
          <w:b/>
          <w:bCs/>
        </w:rPr>
        <w:t xml:space="preserve">          Нормативно - правовое обеспечение рабочей программы:</w:t>
      </w:r>
    </w:p>
    <w:p w:rsidR="00BB69CB" w:rsidRDefault="00BB69CB" w:rsidP="00BB69CB">
      <w:pPr>
        <w:pStyle w:val="11"/>
        <w:ind w:left="-567"/>
        <w:rPr>
          <w:rFonts w:eastAsia="Times New Roman"/>
          <w:b/>
          <w:bCs/>
        </w:rPr>
      </w:pPr>
    </w:p>
    <w:p w:rsidR="00BB69CB" w:rsidRDefault="00BB69CB" w:rsidP="00BB69CB">
      <w:pPr>
        <w:pStyle w:val="11"/>
        <w:tabs>
          <w:tab w:val="left" w:pos="13860"/>
        </w:tabs>
        <w:ind w:left="0"/>
        <w:jc w:val="both"/>
      </w:pPr>
      <w:r>
        <w:t>1.Закон РФ «Об образовании» (в редакции ФЗ-273 от 29.12.2012 г.)</w:t>
      </w:r>
    </w:p>
    <w:p w:rsidR="00BB69CB" w:rsidRDefault="00BB69CB" w:rsidP="00BB69CB">
      <w:pPr>
        <w:pStyle w:val="11"/>
        <w:tabs>
          <w:tab w:val="left" w:pos="13860"/>
        </w:tabs>
        <w:ind w:left="0"/>
        <w:jc w:val="both"/>
      </w:pPr>
      <w:r>
        <w:t>2.Закон РТ  «Об образовании» (в действующей редакции)</w:t>
      </w:r>
    </w:p>
    <w:p w:rsidR="00BB69CB" w:rsidRDefault="00BB69CB" w:rsidP="00BB69CB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3.Приказ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BB69CB" w:rsidRDefault="00BB69CB" w:rsidP="00BB69CB">
      <w:pPr>
        <w:pStyle w:val="11"/>
        <w:tabs>
          <w:tab w:val="left" w:pos="13860"/>
        </w:tabs>
        <w:ind w:left="0"/>
      </w:pPr>
      <w:proofErr w:type="gramStart"/>
      <w:r>
        <w:t>4.Приказ МО и Н РТ  от 9 июля 2012г. №4151/12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образования». 5.Федеральный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</w:t>
      </w:r>
      <w:proofErr w:type="gramEnd"/>
      <w:r>
        <w:t xml:space="preserve"> № 1089.</w:t>
      </w:r>
    </w:p>
    <w:p w:rsidR="00BB69CB" w:rsidRDefault="00BB69CB" w:rsidP="00BB69CB">
      <w:pPr>
        <w:pStyle w:val="Style2"/>
        <w:widowControl/>
        <w:tabs>
          <w:tab w:val="left" w:pos="600"/>
        </w:tabs>
        <w:spacing w:line="240" w:lineRule="auto"/>
        <w:ind w:firstLine="0"/>
        <w:rPr>
          <w:rStyle w:val="FontStyle50"/>
        </w:rPr>
      </w:pPr>
      <w:r>
        <w:rPr>
          <w:rStyle w:val="FontStyle50"/>
        </w:rPr>
        <w:t>6.Приказ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общего, среднего (полного) общего образования»;</w:t>
      </w:r>
    </w:p>
    <w:p w:rsidR="00BB69CB" w:rsidRDefault="00BB69CB" w:rsidP="00BB69CB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</w:rPr>
      </w:pPr>
      <w:r>
        <w:rPr>
          <w:rStyle w:val="FontStyle50"/>
        </w:rPr>
        <w:t xml:space="preserve">7.Приказ Министерства образования и науки Российской Федерации от 1 февраля </w:t>
      </w:r>
      <w:r>
        <w:rPr>
          <w:rStyle w:val="FontStyle61"/>
        </w:rPr>
        <w:t xml:space="preserve">2012 </w:t>
      </w:r>
      <w:r>
        <w:rPr>
          <w:rStyle w:val="FontStyle50"/>
        </w:rPr>
        <w:t xml:space="preserve">года № </w:t>
      </w:r>
      <w:r>
        <w:rPr>
          <w:rStyle w:val="FontStyle61"/>
        </w:rPr>
        <w:t xml:space="preserve">74 </w:t>
      </w:r>
      <w:r>
        <w:rPr>
          <w:rStyle w:val="FontStyle50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BB69CB" w:rsidRDefault="00BB69CB" w:rsidP="00BB69CB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8.Примерная программа основного общего образования по истории МО РФ 2008   </w:t>
      </w:r>
    </w:p>
    <w:p w:rsidR="00BB69CB" w:rsidRDefault="00BB69CB" w:rsidP="00BB69CB">
      <w:pPr>
        <w:pStyle w:val="a5"/>
        <w:tabs>
          <w:tab w:val="left" w:pos="0"/>
        </w:tabs>
        <w:ind w:left="0"/>
        <w:jc w:val="both"/>
        <w:rPr>
          <w:b/>
        </w:rPr>
      </w:pPr>
      <w:r>
        <w:t xml:space="preserve">9.Инструктивно-методическое  письмо МО и Н РТ «Об изучении истории и     обществоведческих дисциплин в 2013-2014 учебном году» </w:t>
      </w:r>
    </w:p>
    <w:p w:rsidR="00BB69CB" w:rsidRDefault="00BB69CB" w:rsidP="00BB69CB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rFonts w:eastAsia="Calibri"/>
          <w:sz w:val="24"/>
          <w:szCs w:val="24"/>
        </w:rPr>
        <w:t>Федеральный перечень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BB69CB" w:rsidRDefault="00BB69CB" w:rsidP="00BB69CB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11. Постановление Главного государственного санитарного врача РФ от 29.12.2010 №189 Москва «Об утверждении </w:t>
      </w:r>
      <w:proofErr w:type="spellStart"/>
      <w:r>
        <w:t>СанПин</w:t>
      </w:r>
      <w:proofErr w:type="spellEnd"/>
      <w:r>
        <w:t xml:space="preserve"> 2.4. 2.2821-10» «Санитарно-эпидемиологические требования к условиям  организации обучения в общеобразовательных учреждениях»</w:t>
      </w:r>
    </w:p>
    <w:p w:rsidR="00BB69CB" w:rsidRDefault="00BB69CB" w:rsidP="00BB69CB">
      <w:pPr>
        <w:pStyle w:val="11"/>
        <w:tabs>
          <w:tab w:val="left" w:pos="13860"/>
        </w:tabs>
        <w:ind w:left="0"/>
        <w:jc w:val="both"/>
      </w:pPr>
      <w:r>
        <w:t xml:space="preserve">12.Типовое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BB69CB" w:rsidRDefault="00BB69CB" w:rsidP="00BB69C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BB69CB">
        <w:rPr>
          <w:rFonts w:ascii="Times New Roman" w:hAnsi="Times New Roman" w:cs="Times New Roman"/>
          <w:sz w:val="24"/>
          <w:szCs w:val="24"/>
        </w:rPr>
        <w:t>13.</w:t>
      </w:r>
      <w:r w:rsidRPr="00BB69CB">
        <w:rPr>
          <w:rFonts w:ascii="Times New Roman" w:eastAsia="Calibri" w:hAnsi="Times New Roman" w:cs="Times New Roman"/>
          <w:sz w:val="24"/>
          <w:szCs w:val="24"/>
        </w:rPr>
        <w:t>Образовательная программа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BB69CB" w:rsidRPr="00BB69CB" w:rsidRDefault="00BB69CB" w:rsidP="00BB69CB">
      <w:pPr>
        <w:autoSpaceDE w:val="0"/>
        <w:autoSpaceDN w:val="0"/>
        <w:adjustRightInd w:val="0"/>
        <w:rPr>
          <w:rFonts w:eastAsia="Lucida Sans Unicode"/>
        </w:rPr>
      </w:pPr>
      <w:r>
        <w:lastRenderedPageBreak/>
        <w:t>14.Устав муниципального 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BB69CB" w:rsidRDefault="00BB69CB" w:rsidP="00BB69CB">
      <w:pPr>
        <w:pStyle w:val="11"/>
        <w:tabs>
          <w:tab w:val="left" w:pos="13860"/>
        </w:tabs>
        <w:ind w:left="0"/>
        <w:jc w:val="both"/>
      </w:pPr>
    </w:p>
    <w:p w:rsidR="00BB69CB" w:rsidRDefault="00BB69CB" w:rsidP="00BB69CB">
      <w:pPr>
        <w:pStyle w:val="a5"/>
        <w:tabs>
          <w:tab w:val="left" w:pos="0"/>
        </w:tabs>
        <w:ind w:left="900"/>
        <w:jc w:val="both"/>
        <w:rPr>
          <w:b/>
        </w:rPr>
      </w:pPr>
      <w:r>
        <w:rPr>
          <w:b/>
        </w:rPr>
        <w:t>Реализация рабочей программы направлена на достижение следующих целей:</w:t>
      </w:r>
    </w:p>
    <w:p w:rsidR="00BB69CB" w:rsidRDefault="00BB69CB" w:rsidP="00BB69CB">
      <w:pPr>
        <w:pStyle w:val="a5"/>
        <w:numPr>
          <w:ilvl w:val="0"/>
          <w:numId w:val="1"/>
        </w:numPr>
        <w:tabs>
          <w:tab w:val="left" w:pos="0"/>
        </w:tabs>
        <w:jc w:val="both"/>
      </w:pPr>
      <w:r>
        <w:t>Формировать историческое мышление</w:t>
      </w:r>
    </w:p>
    <w:p w:rsidR="00BB69CB" w:rsidRDefault="00BB69CB" w:rsidP="00BB69CB">
      <w:pPr>
        <w:pStyle w:val="a5"/>
        <w:numPr>
          <w:ilvl w:val="0"/>
          <w:numId w:val="1"/>
        </w:numPr>
        <w:tabs>
          <w:tab w:val="left" w:pos="0"/>
        </w:tabs>
        <w:jc w:val="both"/>
      </w:pPr>
      <w:r>
        <w:t>Дать представление об общем и особенном при характеристике древних обществ</w:t>
      </w:r>
    </w:p>
    <w:p w:rsidR="00BB69CB" w:rsidRDefault="00BB69CB" w:rsidP="00BB69CB">
      <w:pPr>
        <w:pStyle w:val="a5"/>
        <w:numPr>
          <w:ilvl w:val="0"/>
          <w:numId w:val="1"/>
        </w:numPr>
        <w:tabs>
          <w:tab w:val="left" w:pos="0"/>
        </w:tabs>
        <w:jc w:val="both"/>
      </w:pPr>
      <w:r>
        <w:t>Приобретение учащимися устойчивого интереса к истории народов мира.</w:t>
      </w:r>
    </w:p>
    <w:p w:rsidR="00BB69CB" w:rsidRDefault="00BB69CB" w:rsidP="00BB69CB">
      <w:pPr>
        <w:tabs>
          <w:tab w:val="left" w:pos="0"/>
        </w:tabs>
        <w:jc w:val="both"/>
        <w:rPr>
          <w:b/>
        </w:rPr>
      </w:pPr>
    </w:p>
    <w:p w:rsidR="00BB69CB" w:rsidRDefault="00BB69CB" w:rsidP="00BB69CB">
      <w:pPr>
        <w:tabs>
          <w:tab w:val="left" w:pos="0"/>
        </w:tabs>
        <w:jc w:val="both"/>
        <w:rPr>
          <w:b/>
        </w:rPr>
      </w:pPr>
      <w:r>
        <w:rPr>
          <w:b/>
        </w:rPr>
        <w:t>Задачи курса:</w:t>
      </w:r>
    </w:p>
    <w:p w:rsidR="00BB69CB" w:rsidRDefault="00BB69CB" w:rsidP="00BB69CB">
      <w:pPr>
        <w:pStyle w:val="a5"/>
        <w:numPr>
          <w:ilvl w:val="0"/>
          <w:numId w:val="2"/>
        </w:numPr>
        <w:tabs>
          <w:tab w:val="left" w:pos="0"/>
        </w:tabs>
        <w:jc w:val="both"/>
      </w:pPr>
      <w:r>
        <w:t>Осветить взаимодействие древнего человека с окружающей природной средой, экономическое развитие древних обществ;</w:t>
      </w:r>
    </w:p>
    <w:p w:rsidR="00BB69CB" w:rsidRDefault="00BB69CB" w:rsidP="00BB69CB">
      <w:pPr>
        <w:pStyle w:val="a5"/>
        <w:numPr>
          <w:ilvl w:val="0"/>
          <w:numId w:val="2"/>
        </w:numPr>
        <w:tabs>
          <w:tab w:val="left" w:pos="0"/>
        </w:tabs>
        <w:jc w:val="both"/>
      </w:pPr>
      <w:r>
        <w:t>Показать наиболее яркие личности Древнего мира и их роль в истории и культуре;</w:t>
      </w:r>
    </w:p>
    <w:p w:rsidR="00BB69CB" w:rsidRDefault="00BB69CB" w:rsidP="00BB69CB">
      <w:pPr>
        <w:pStyle w:val="a5"/>
        <w:numPr>
          <w:ilvl w:val="0"/>
          <w:numId w:val="2"/>
        </w:numPr>
        <w:tabs>
          <w:tab w:val="left" w:pos="0"/>
        </w:tabs>
        <w:jc w:val="both"/>
      </w:pPr>
      <w:r>
        <w:t>Охарактеризовать становление идей, понимание которых необходимо современному человеку и гражданину (деспотическая форма правления, законы, демократия, республика,  моральные нормы, религиозные верования);</w:t>
      </w:r>
    </w:p>
    <w:p w:rsidR="00BB69CB" w:rsidRDefault="00BB69CB" w:rsidP="00BB69CB">
      <w:pPr>
        <w:pStyle w:val="a5"/>
        <w:numPr>
          <w:ilvl w:val="0"/>
          <w:numId w:val="2"/>
        </w:numPr>
        <w:tabs>
          <w:tab w:val="left" w:pos="0"/>
        </w:tabs>
        <w:jc w:val="both"/>
      </w:pPr>
      <w:r>
        <w:t>Раскрыть на конкретных примерах, что каждый из народов древности оставил позитивный след в истории человечества;</w:t>
      </w:r>
    </w:p>
    <w:p w:rsidR="00BB69CB" w:rsidRDefault="00BB69CB" w:rsidP="00BB69CB">
      <w:pPr>
        <w:pStyle w:val="a5"/>
        <w:numPr>
          <w:ilvl w:val="0"/>
          <w:numId w:val="2"/>
        </w:numPr>
        <w:tabs>
          <w:tab w:val="left" w:pos="0"/>
        </w:tabs>
        <w:jc w:val="both"/>
      </w:pPr>
      <w:r>
        <w:t>Формировать у учащихся широту мировоззрения, гуманизм.</w:t>
      </w:r>
    </w:p>
    <w:p w:rsidR="00BB69CB" w:rsidRDefault="00BB69CB" w:rsidP="00BB69CB">
      <w:pPr>
        <w:tabs>
          <w:tab w:val="left" w:pos="0"/>
        </w:tabs>
        <w:jc w:val="both"/>
        <w:rPr>
          <w:b/>
        </w:rPr>
      </w:pPr>
    </w:p>
    <w:p w:rsidR="00BB69CB" w:rsidRDefault="00BB69CB" w:rsidP="00BB69CB">
      <w:pPr>
        <w:tabs>
          <w:tab w:val="left" w:pos="0"/>
        </w:tabs>
        <w:jc w:val="both"/>
        <w:rPr>
          <w:b/>
        </w:rPr>
      </w:pPr>
      <w:r>
        <w:rPr>
          <w:b/>
        </w:rPr>
        <w:t>Умения, навыки, которыми должны овладеть учащиеся в течени</w:t>
      </w:r>
      <w:proofErr w:type="gramStart"/>
      <w:r>
        <w:rPr>
          <w:b/>
        </w:rPr>
        <w:t>и</w:t>
      </w:r>
      <w:proofErr w:type="gramEnd"/>
      <w:r>
        <w:rPr>
          <w:b/>
        </w:rPr>
        <w:t xml:space="preserve"> учебного года: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Пересказать текст учебника, воспроизвести информацию, содержащуюся в устном изложении учителя, раскрыть содержание иллюстрации.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Сравнивать исторические явления в разных странах, выделяя сходство и различия.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Умение спорить и отстаивать свои взгляды.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Умение оперировать историческими датами.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Умение читать карту, определять местоположение историко-географических объектов.</w:t>
      </w:r>
    </w:p>
    <w:p w:rsidR="00BB69CB" w:rsidRDefault="00BB69CB" w:rsidP="00BB69CB">
      <w:pPr>
        <w:pStyle w:val="a5"/>
        <w:numPr>
          <w:ilvl w:val="0"/>
          <w:numId w:val="3"/>
        </w:numPr>
        <w:tabs>
          <w:tab w:val="left" w:pos="0"/>
        </w:tabs>
        <w:jc w:val="both"/>
      </w:pPr>
      <w:r>
        <w:t>Умение анализировать исторические источники.</w:t>
      </w: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  <w:r>
        <w:t xml:space="preserve">Рабочая программа предусматривает индивидуальную, фронтальную, групповую деятельность </w:t>
      </w:r>
      <w:proofErr w:type="gramStart"/>
      <w:r>
        <w:t>обучающихся</w:t>
      </w:r>
      <w:proofErr w:type="gramEnd"/>
      <w:r>
        <w:t>. Планируется проведение различных типов уроков: урок выработки умений и навыков работы с историческим материалом, урок изучения нового материала, повторительно-обобщающий урок, комбинированный урок</w:t>
      </w:r>
    </w:p>
    <w:p w:rsidR="00BB69CB" w:rsidRDefault="00BB69CB" w:rsidP="00BB69CB">
      <w:pPr>
        <w:tabs>
          <w:tab w:val="left" w:pos="0"/>
        </w:tabs>
        <w:jc w:val="both"/>
        <w:rPr>
          <w:b/>
        </w:rPr>
      </w:pPr>
      <w:r>
        <w:rPr>
          <w:b/>
        </w:rPr>
        <w:lastRenderedPageBreak/>
        <w:t>Программа реализуется с помощью учебно-методического комплекса:</w:t>
      </w:r>
    </w:p>
    <w:p w:rsidR="00BB69CB" w:rsidRDefault="00BB69CB" w:rsidP="00BB69CB">
      <w:pPr>
        <w:pStyle w:val="a5"/>
        <w:numPr>
          <w:ilvl w:val="0"/>
          <w:numId w:val="4"/>
        </w:numPr>
        <w:tabs>
          <w:tab w:val="left" w:pos="0"/>
        </w:tabs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 И., Свенцицкая И. С. История древнего мира. 5 класс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чебник для общеобразовательных учреждений. М.: Просвещение, 2013.</w:t>
      </w:r>
    </w:p>
    <w:p w:rsidR="00BB69CB" w:rsidRDefault="00BB69CB" w:rsidP="00BB69CB">
      <w:pPr>
        <w:pStyle w:val="a5"/>
        <w:numPr>
          <w:ilvl w:val="0"/>
          <w:numId w:val="4"/>
        </w:numPr>
        <w:tabs>
          <w:tab w:val="left" w:pos="0"/>
        </w:tabs>
        <w:jc w:val="both"/>
      </w:pPr>
      <w:r>
        <w:t>Н.И.Шевченко. Всеобщая история. История древнего мира. Методические рекомендации для учителей общеобразовательных учреждений/ М.: просвещение, 2012.</w:t>
      </w:r>
    </w:p>
    <w:p w:rsidR="00BB69CB" w:rsidRDefault="00BB69CB" w:rsidP="00BB69CB">
      <w:pPr>
        <w:pStyle w:val="a5"/>
        <w:numPr>
          <w:ilvl w:val="0"/>
          <w:numId w:val="4"/>
        </w:numPr>
        <w:tabs>
          <w:tab w:val="left" w:pos="0"/>
        </w:tabs>
        <w:jc w:val="both"/>
      </w:pPr>
      <w:proofErr w:type="spellStart"/>
      <w:r>
        <w:t>Г.И.Годер</w:t>
      </w:r>
      <w:proofErr w:type="spellEnd"/>
      <w:r>
        <w:t xml:space="preserve">. Всеобщая история. История древнего мира. </w:t>
      </w:r>
      <w:proofErr w:type="gramStart"/>
      <w:r>
        <w:t>Рабочая</w:t>
      </w:r>
      <w:proofErr w:type="gramEnd"/>
      <w:r>
        <w:t xml:space="preserve"> </w:t>
      </w:r>
      <w:proofErr w:type="spellStart"/>
      <w:r>
        <w:t>тетерадь</w:t>
      </w:r>
      <w:proofErr w:type="spellEnd"/>
      <w:r>
        <w:t>, 5 класс: пособие для учащихся, в 2 частях. М.: Просвещение, 2013.</w:t>
      </w:r>
    </w:p>
    <w:p w:rsidR="00BB69CB" w:rsidRDefault="00BB69CB" w:rsidP="00BB69CB">
      <w:pPr>
        <w:pStyle w:val="a5"/>
        <w:numPr>
          <w:ilvl w:val="0"/>
          <w:numId w:val="4"/>
        </w:numPr>
        <w:tabs>
          <w:tab w:val="left" w:pos="0"/>
        </w:tabs>
        <w:jc w:val="both"/>
      </w:pPr>
      <w:r>
        <w:t>Карты по истории древнего мира</w:t>
      </w:r>
    </w:p>
    <w:p w:rsidR="00BB69CB" w:rsidRDefault="00BB69CB" w:rsidP="00BB69CB">
      <w:pPr>
        <w:pStyle w:val="a5"/>
        <w:numPr>
          <w:ilvl w:val="0"/>
          <w:numId w:val="4"/>
        </w:numPr>
        <w:tabs>
          <w:tab w:val="left" w:pos="0"/>
        </w:tabs>
        <w:jc w:val="both"/>
      </w:pPr>
      <w:r>
        <w:t>Таблицы по истории древнего мира.</w:t>
      </w: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tabs>
          <w:tab w:val="left" w:pos="0"/>
        </w:tabs>
        <w:jc w:val="both"/>
      </w:pPr>
    </w:p>
    <w:p w:rsidR="00BB69CB" w:rsidRDefault="00BB69CB" w:rsidP="00BB69CB">
      <w:pPr>
        <w:pStyle w:val="3"/>
        <w:spacing w:line="360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Учебно-тематическое планирование</w:t>
      </w:r>
    </w:p>
    <w:p w:rsidR="00BB69CB" w:rsidRDefault="00BB69CB" w:rsidP="00BB69C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истории древнего мира</w:t>
      </w:r>
    </w:p>
    <w:p w:rsidR="00BB69CB" w:rsidRDefault="00BB69CB" w:rsidP="00BB69CB">
      <w:pPr>
        <w:spacing w:line="360" w:lineRule="auto"/>
        <w:jc w:val="center"/>
        <w:rPr>
          <w:b/>
          <w:bCs/>
          <w:sz w:val="24"/>
          <w:szCs w:val="24"/>
        </w:rPr>
      </w:pPr>
    </w:p>
    <w:p w:rsidR="00BB69CB" w:rsidRDefault="00BB69CB" w:rsidP="00BB69CB">
      <w:pPr>
        <w:spacing w:line="360" w:lineRule="auto"/>
        <w:jc w:val="both"/>
      </w:pPr>
      <w:r>
        <w:rPr>
          <w:b/>
        </w:rPr>
        <w:t>Классы:</w:t>
      </w:r>
      <w:r>
        <w:t xml:space="preserve">  5 а, 5 б</w:t>
      </w:r>
    </w:p>
    <w:p w:rsidR="00BB69CB" w:rsidRDefault="00BB69CB" w:rsidP="00BB69CB">
      <w:pPr>
        <w:spacing w:line="360" w:lineRule="auto"/>
        <w:jc w:val="both"/>
        <w:rPr>
          <w:u w:val="single"/>
        </w:rPr>
      </w:pPr>
      <w:r>
        <w:rPr>
          <w:b/>
        </w:rPr>
        <w:t>Учитель:</w:t>
      </w:r>
      <w:r>
        <w:t xml:space="preserve">  Олькова Любовь Георгиевна</w:t>
      </w:r>
    </w:p>
    <w:p w:rsidR="00BB69CB" w:rsidRDefault="00BB69CB" w:rsidP="00BB69CB">
      <w:pPr>
        <w:pStyle w:val="4"/>
        <w:spacing w:line="360" w:lineRule="auto"/>
        <w:rPr>
          <w:color w:val="auto"/>
        </w:rPr>
      </w:pPr>
      <w:r>
        <w:rPr>
          <w:color w:val="auto"/>
        </w:rPr>
        <w:t>Количество часов:</w:t>
      </w:r>
    </w:p>
    <w:p w:rsidR="00BB69CB" w:rsidRDefault="00BB69CB" w:rsidP="00BB69CB">
      <w:pPr>
        <w:spacing w:line="360" w:lineRule="auto"/>
        <w:jc w:val="both"/>
        <w:rPr>
          <w:u w:val="single"/>
        </w:rPr>
      </w:pPr>
      <w:r>
        <w:t xml:space="preserve">Всего </w:t>
      </w:r>
      <w:r>
        <w:rPr>
          <w:u w:val="single"/>
        </w:rPr>
        <w:t xml:space="preserve">70 часов;  </w:t>
      </w:r>
      <w:r>
        <w:t xml:space="preserve">в неделю </w:t>
      </w:r>
      <w:r>
        <w:rPr>
          <w:u w:val="single"/>
        </w:rPr>
        <w:t xml:space="preserve">2 часа  </w:t>
      </w:r>
    </w:p>
    <w:p w:rsidR="00BB69CB" w:rsidRDefault="00BB69CB" w:rsidP="00BB69CB">
      <w:pPr>
        <w:pStyle w:val="4"/>
        <w:spacing w:line="360" w:lineRule="auto"/>
        <w:rPr>
          <w:color w:val="auto"/>
        </w:rPr>
      </w:pPr>
      <w:r>
        <w:rPr>
          <w:color w:val="auto"/>
        </w:rPr>
        <w:t>Плановых контрольных уроков -4,  контрольные задания в рабочей тетради -4</w:t>
      </w:r>
    </w:p>
    <w:p w:rsidR="00BB69CB" w:rsidRDefault="00BB69CB" w:rsidP="00BB69CB">
      <w:pPr>
        <w:spacing w:line="360" w:lineRule="auto"/>
        <w:jc w:val="both"/>
      </w:pPr>
      <w:r>
        <w:rPr>
          <w:b/>
        </w:rPr>
        <w:t>Планирование составлено</w:t>
      </w:r>
      <w:r>
        <w:t xml:space="preserve"> на основе Примерной программы основного общего образования по истории. Составители: Э. Д. Днепров, А. Г. Аркадьев. М.: Дрофа, 2008.</w:t>
      </w:r>
    </w:p>
    <w:p w:rsidR="00BB69CB" w:rsidRDefault="00BB69CB" w:rsidP="00BB69CB">
      <w:pPr>
        <w:spacing w:line="360" w:lineRule="auto"/>
        <w:jc w:val="both"/>
        <w:rPr>
          <w:b/>
          <w:i/>
        </w:rPr>
      </w:pPr>
      <w:r>
        <w:rPr>
          <w:b/>
          <w:i/>
        </w:rPr>
        <w:t>Учебник:</w:t>
      </w:r>
    </w:p>
    <w:p w:rsidR="00BB69CB" w:rsidRDefault="00BB69CB" w:rsidP="00BB69CB">
      <w:pPr>
        <w:pStyle w:val="a5"/>
        <w:tabs>
          <w:tab w:val="left" w:pos="0"/>
        </w:tabs>
        <w:ind w:left="360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 И., Свенцицкая И. С. История древнего мира. 5 класс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чебник для общеобразовательных учреждений. М.: Просвещение, 2013.</w:t>
      </w:r>
    </w:p>
    <w:p w:rsidR="00BB69CB" w:rsidRDefault="00BB69CB" w:rsidP="00BB69CB">
      <w:pPr>
        <w:pStyle w:val="a5"/>
        <w:tabs>
          <w:tab w:val="left" w:pos="0"/>
        </w:tabs>
        <w:spacing w:line="360" w:lineRule="auto"/>
        <w:ind w:left="357"/>
        <w:jc w:val="both"/>
      </w:pPr>
      <w:r>
        <w:t xml:space="preserve"> </w:t>
      </w:r>
    </w:p>
    <w:p w:rsidR="00BB69CB" w:rsidRPr="00BB69CB" w:rsidRDefault="00BB69CB" w:rsidP="00BB69CB">
      <w:pPr>
        <w:pStyle w:val="4"/>
        <w:spacing w:line="360" w:lineRule="auto"/>
        <w:rPr>
          <w:color w:val="auto"/>
        </w:rPr>
      </w:pPr>
      <w:r>
        <w:rPr>
          <w:color w:val="auto"/>
        </w:rPr>
        <w:t>Дополнительная литература:</w:t>
      </w:r>
    </w:p>
    <w:p w:rsidR="00BB69CB" w:rsidRDefault="00BB69CB" w:rsidP="00BB69CB">
      <w:pPr>
        <w:pStyle w:val="a5"/>
        <w:numPr>
          <w:ilvl w:val="0"/>
          <w:numId w:val="5"/>
        </w:numPr>
        <w:tabs>
          <w:tab w:val="left" w:pos="0"/>
        </w:tabs>
        <w:jc w:val="both"/>
      </w:pPr>
      <w:r>
        <w:t>Н.И.Шевченко. Всеобщая история. История древнего мира. Методические рекомендации для учителей общеобразовательных учреждений/ М.: просвещение, 2012.</w:t>
      </w:r>
    </w:p>
    <w:p w:rsidR="00BB69CB" w:rsidRDefault="00BB69CB" w:rsidP="00BB69CB">
      <w:pPr>
        <w:pStyle w:val="a5"/>
        <w:numPr>
          <w:ilvl w:val="0"/>
          <w:numId w:val="5"/>
        </w:numPr>
        <w:tabs>
          <w:tab w:val="left" w:pos="0"/>
        </w:tabs>
        <w:jc w:val="both"/>
      </w:pPr>
      <w:proofErr w:type="spellStart"/>
      <w:r>
        <w:t>Г.И.Годер</w:t>
      </w:r>
      <w:proofErr w:type="spellEnd"/>
      <w:r>
        <w:t>. Всеобщая история. История древнего мира. Рабочая тетрадь, 5 класс: пособие для учащихся, в 2 частях. М.: Просвещение, 2013.</w:t>
      </w:r>
    </w:p>
    <w:p w:rsidR="00C031E5" w:rsidRDefault="00C031E5" w:rsidP="00BB69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31E5" w:rsidRDefault="00C031E5" w:rsidP="00C03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31E5" w:rsidRPr="009C72B9" w:rsidRDefault="00C031E5" w:rsidP="00C03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72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планирование по истории для 5 класса</w:t>
      </w:r>
    </w:p>
    <w:p w:rsidR="00C031E5" w:rsidRPr="009C72B9" w:rsidRDefault="00C031E5" w:rsidP="00C03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31E5" w:rsidRPr="009C72B9" w:rsidRDefault="00C031E5" w:rsidP="00C0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168"/>
        <w:gridCol w:w="712"/>
        <w:gridCol w:w="2126"/>
        <w:gridCol w:w="3686"/>
        <w:gridCol w:w="1276"/>
        <w:gridCol w:w="1275"/>
      </w:tblGrid>
      <w:tr w:rsidR="00C031E5" w:rsidRPr="009C72B9" w:rsidTr="005F31A1">
        <w:trPr>
          <w:cantSplit/>
          <w:trHeight w:val="810"/>
        </w:trPr>
        <w:tc>
          <w:tcPr>
            <w:tcW w:w="648" w:type="dxa"/>
            <w:vMerge w:val="restart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2168" w:type="dxa"/>
            <w:vMerge w:val="restart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Тема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урока</w:t>
            </w:r>
          </w:p>
        </w:tc>
        <w:tc>
          <w:tcPr>
            <w:tcW w:w="712" w:type="dxa"/>
            <w:vMerge w:val="restart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126" w:type="dxa"/>
            <w:vMerge w:val="restart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Виды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контроля,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измерители</w:t>
            </w:r>
          </w:p>
        </w:tc>
        <w:tc>
          <w:tcPr>
            <w:tcW w:w="3686" w:type="dxa"/>
            <w:vMerge w:val="restart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Планируемые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результаты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освоения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материала</w:t>
            </w:r>
          </w:p>
        </w:tc>
        <w:tc>
          <w:tcPr>
            <w:tcW w:w="2551" w:type="dxa"/>
            <w:gridSpan w:val="2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проведения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rPr>
          <w:cantSplit/>
          <w:trHeight w:val="1110"/>
        </w:trPr>
        <w:tc>
          <w:tcPr>
            <w:tcW w:w="648" w:type="dxa"/>
            <w:vMerge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vMerge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</w:t>
            </w: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Введение. Зачем изучать историю?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Что и как изучает история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Составление рассказа об источниках  древности на территории нашего края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Объяснять смысл терминов. Работать с картой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Источники знаний о прошлом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Доказать, что документы – часть личной истории,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они </w:t>
            </w: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свидетельствуют о прошлом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Объяснять смысл терминов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Лента времени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Решение задач на счет исторического времени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Объяснить, как велся счет лет в истории, устанавливать последовательность счета на ленте времени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Археология – помощница историков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Составление рассказа «Как вы участвовали в археологических раскопках»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 работают археологи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История на карте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Задания на сравнение исторической и географической карты 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Ориентироваться на карте. Показывать необходимые объекты на карте. Объяснять карту, используя условные знаки.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Моя родословная.  Я и мое имя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Представление учащимися своих родословных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Объяснить смысл терминов. Объяснять возникновение имен, отчеств и фамилий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7-8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Гербы, флаги, гимны государств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Представление учащимися мини-рассказов о гербах, флагах, гимнах России, Татарстана и других стран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Знать составляющие элементы государственных символов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История письменности. История в архитектурных памятниках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Устный опрос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Объяснить смысл терминов. Доказать, что город – архитектурный памятник.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Жизнь первобытных людей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Древнейшие люди. 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Задания на объяснение смысла терминов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Рассказать о расселении древнейшего человека. Описать портрет древнейшего человека.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Пересказывать текст учебника; сравнивать древнейших и современных людей. </w:t>
            </w:r>
          </w:p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11.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Родовые общины охотников и собирателей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контрольное задание в рабочей тетради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Объяснить, чем занимается, какими орудиями труда пользовался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древнейший человек</w:t>
            </w: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Называть признаки родовой общины; составлять рассказ по рисунку.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Возникновение </w:t>
            </w: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искусства и религиозных верований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Объяснение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 возникновения первобытного искусства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Объяснить смысл терминов. </w:t>
            </w: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Пересказывать текст учебника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rPr>
          <w:trHeight w:val="1558"/>
        </w:trPr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Возникновение земледелия и скотоводства. 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рассказ о жизни древних земледельцев и скотоводов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деятельность людей, выделяя сходства и отличия. Давать самостоятельную оценку историческим явлениям</w:t>
            </w:r>
            <w:r w:rsidRPr="009C72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14.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Появление неравенства и знати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причины неравенства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Древний Восток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 на берегах Нила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работу с картой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жили ремесленники и земледельцы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описание условий жизни и основных занятий древних египтян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исторические источники; формулировать выводы, делать описание рисунка по плану.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египетского вельможи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рассказ-описание «Жизнь и быт вельможи»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существенные признаки и интересы различных общественных групп.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походы фараонов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lang w:eastAsia="ru-RU"/>
              </w:rPr>
              <w:t xml:space="preserve"> Ответы на вопросы. 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древних египтян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lang w:eastAsia="ru-RU"/>
              </w:rPr>
              <w:t>Задания с развёрнутым ответом.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сравнивать религиозные верования первобытных людей и египтян.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древнего Египта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lang w:eastAsia="ru-RU"/>
              </w:rPr>
              <w:t>Таблица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самостоятельно строить рассказ на основе разных источников информации.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Письменность и знания древних египтян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lang w:eastAsia="ru-RU"/>
              </w:rPr>
              <w:t>Задания с кратким ответом.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исторический источник; 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 по теме «Древний Египет»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контрольное задание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рабочих тетрадях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необходимый ответ из ряда </w:t>
            </w:r>
            <w:proofErr w:type="gram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Объяснить исторические термины.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Древнее </w:t>
            </w:r>
            <w:proofErr w:type="spell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Двуречье</w:t>
            </w:r>
            <w:proofErr w:type="spellEnd"/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объяснение терминов. Устный опрос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географическую среду Египта и </w:t>
            </w:r>
            <w:proofErr w:type="spell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Двуречья</w:t>
            </w:r>
            <w:proofErr w:type="spell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анализировать исторический документ.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Вавилонский царь Хаммурапи и его законы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lang w:eastAsia="ru-RU"/>
              </w:rPr>
              <w:t>Задания с кратким ответом.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самостоятельную оценку законам Хаммурапи.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Финикийские мореплаватели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анализировать исторический источник.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Библейские сказания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находить сходства и отличия религий.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Древнееврейское царство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вопросу «Что способствовало процветанию Израиля?»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Ассирийская держава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по вопросам параграфа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Персидская держава «царя царей»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ответ на вопрос 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оперировать датами.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люди древней Индии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о достижениях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жителей Индии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исторический источник.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Индийские касты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работу с картой. Анализ документа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самостоятельную оценку явлениям.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учил китайский мудрец Конфуций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развернутого плана параграфа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властелин единого Китая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характерные черты положения основных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Контрольное задание в рабочей тетради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строить рассказ на основе текста учебника; формулировать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Обобщающе-повторительный урок по теме «Древний Восток»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работа в рабочих тетрадях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необходимый ответ из ряда </w:t>
            </w:r>
            <w:proofErr w:type="gram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Объяснить исторические термины.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Древняя Греция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Греки и критяне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по работе с картой. Задания на характеристику занятий населения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Микены и Троя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на рассказ о древнегреческих государствах: </w:t>
            </w:r>
            <w:proofErr w:type="gram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Микенах</w:t>
            </w:r>
            <w:proofErr w:type="gram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Трое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события и их участников на основе текста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Поэмы Гомера «Илиада» и «Одиссея»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на анализ «Илиады» и «Одиссеи», определение реального и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мифического в жизни героев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Пересказывать текст; анализировать источник.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древних греков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описание сути религии древних греков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текстом учебника и его иллюстрациями.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Земледельцы Аттики теряют землю и свободу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значений терминов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давать самостоятельную оценку явлениям.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демократии в Афинах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значений терминов, заполнение таблицы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исторический источник.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Спарта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определение общего и особенного в воспитании в Спарте и Афинах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Греческие колонии на берегах Средиземного и Черного морей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причины и последствия греческой колонизации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карту; 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в древности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игры древности и современности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Воспроизводить информацию, содержавшуюся в устном изложении учителя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греков над персами в марафонской битве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работу с картой, на установление последовательности событий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Нашествие персидских войск на Элладу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работу с картой, на установление последовательности событий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уметь читать историческую карту.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гавани афинского порта Пирей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по вопросам параграфа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исторический источник;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богини Афины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архитектурные памятники и характеризовать элементы греческих архитектурных сооружений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содержание иллюстрации.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афинских школах и </w:t>
            </w:r>
            <w:proofErr w:type="spell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гимнасиях</w:t>
            </w:r>
            <w:proofErr w:type="spellEnd"/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Сравнить образование в Спарте и Афинах. Сочинение о жизни афинян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театре Диониса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театре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сравнивать древнегреческий театр и театр современности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Афинская демократия при Перикле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развернутый план параграфа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особенности управления в Египте и Афинах;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Эллады подчиняются Македонии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на работу с картой. Сравнение македонского и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греческого войска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читать историческую карту;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Александра Македонского на Восток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работу с картой, на установление последовательности событий. Задание на выявление причин распада державы Македонского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Обобщающе-повторительный урок по теме «Древняя Греция»</w:t>
            </w:r>
          </w:p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контрольные задания в рабочей тетради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необходимый ответ из ряда </w:t>
            </w:r>
            <w:proofErr w:type="gram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Объяснить исторические термины.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Древний Рим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Древнейший Рим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описание природных условий Италии. Излагать легенду об основании Рима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особенности управления в Египте и Афинах;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Завоевание Римом Италии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знание терминов. Сравнивать положение разных слоев населения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римской республики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государственное устройство республики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война Рима с Карфагеном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даты и события, понятия и их содержание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оперировать датами.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во всем Средиземноморье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даты и события, понятия и их содержание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оперировать датами; раскрывать содержание иллюстрации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Рабство в Древнем Риме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описание жизни рабов. Знание значения терминов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содержание иллюстрации.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закон братьев </w:t>
            </w:r>
            <w:proofErr w:type="spell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Гракхов</w:t>
            </w:r>
            <w:proofErr w:type="spellEnd"/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на объяснение своего отношения к братьям </w:t>
            </w:r>
            <w:proofErr w:type="spell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Гракхам</w:t>
            </w:r>
            <w:proofErr w:type="spellEnd"/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самостоятельную оценку явлениям.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Спартака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даты и события, понятия и их содержание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рассказ, используя текст и иллюстрации.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Единовластие Цезаря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Установление империи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 Цезаре от имени одного из сенаторов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Перечислять участников важнейших событий.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Пересказывать текст учебника; </w:t>
            </w:r>
          </w:p>
          <w:p w:rsidR="00C031E5" w:rsidRPr="009C72B9" w:rsidRDefault="00C031E5" w:rsidP="005F31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Риме при императоре Нероне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значений терминов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самостоятельную оценку явлениям.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христиане и их учение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появления </w:t>
            </w: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христианства. Характеризовать отношение к первым христианам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Пересказывать текст учебника; </w:t>
            </w:r>
          </w:p>
          <w:p w:rsidR="00C031E5" w:rsidRPr="009C72B9" w:rsidRDefault="00C031E5" w:rsidP="005F31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империи во 2 веке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анализ документа. Рассказ о величии и славе Траяна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исторические явления;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город и его жители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от имени юноши с описанием досуга. Развлечений в Риме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текст учебника;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империя при Константине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значений терминов</w:t>
            </w:r>
          </w:p>
        </w:tc>
        <w:tc>
          <w:tcPr>
            <w:tcW w:w="3686" w:type="dxa"/>
            <w:vAlign w:val="center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исторические явления; делать выводы.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Рима варварами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распада Западной римской империи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историческую карту; оперировать датами; делать выводы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1E5" w:rsidRPr="009C72B9" w:rsidTr="005F31A1">
        <w:tc>
          <w:tcPr>
            <w:tcW w:w="648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8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урок </w:t>
            </w:r>
          </w:p>
        </w:tc>
        <w:tc>
          <w:tcPr>
            <w:tcW w:w="712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3686" w:type="dxa"/>
          </w:tcPr>
          <w:p w:rsidR="00C031E5" w:rsidRPr="009C72B9" w:rsidRDefault="00C031E5" w:rsidP="005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необходимый ответ из ряда </w:t>
            </w:r>
            <w:proofErr w:type="gramStart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предложенных</w:t>
            </w:r>
            <w:proofErr w:type="gramEnd"/>
            <w:r w:rsidRPr="009C7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Объяснить исторические термины.</w:t>
            </w:r>
          </w:p>
        </w:tc>
        <w:tc>
          <w:tcPr>
            <w:tcW w:w="1276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275" w:type="dxa"/>
          </w:tcPr>
          <w:p w:rsidR="00C031E5" w:rsidRPr="009C72B9" w:rsidRDefault="00C031E5" w:rsidP="005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1E5" w:rsidRPr="009C72B9" w:rsidRDefault="00C031E5" w:rsidP="00C0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1E5" w:rsidRDefault="00C031E5" w:rsidP="00C031E5"/>
    <w:p w:rsidR="003C089D" w:rsidRDefault="003C089D">
      <w:bookmarkStart w:id="0" w:name="_GoBack"/>
      <w:bookmarkEnd w:id="0"/>
    </w:p>
    <w:sectPr w:rsidR="003C089D" w:rsidSect="00C50B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C3A"/>
    <w:multiLevelType w:val="hybridMultilevel"/>
    <w:tmpl w:val="0E9E3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804BA"/>
    <w:multiLevelType w:val="hybridMultilevel"/>
    <w:tmpl w:val="0E9E32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303153"/>
    <w:multiLevelType w:val="hybridMultilevel"/>
    <w:tmpl w:val="11AE9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159EC"/>
    <w:multiLevelType w:val="hybridMultilevel"/>
    <w:tmpl w:val="8BAA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801F9D"/>
    <w:multiLevelType w:val="hybridMultilevel"/>
    <w:tmpl w:val="2A7E9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752"/>
    <w:rsid w:val="00236C98"/>
    <w:rsid w:val="003B0752"/>
    <w:rsid w:val="003C089D"/>
    <w:rsid w:val="00BB69CB"/>
    <w:rsid w:val="00C03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E5"/>
  </w:style>
  <w:style w:type="paragraph" w:styleId="1">
    <w:name w:val="heading 1"/>
    <w:basedOn w:val="a"/>
    <w:next w:val="a"/>
    <w:link w:val="10"/>
    <w:qFormat/>
    <w:rsid w:val="00BB69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69C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9C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B69C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9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B69CB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69C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69C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BB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B69CB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B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B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69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69CB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Style2">
    <w:name w:val="Style2"/>
    <w:basedOn w:val="a"/>
    <w:rsid w:val="00BB69CB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BB69CB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BB69CB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9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2795</Words>
  <Characters>15933</Characters>
  <Application>Microsoft Office Word</Application>
  <DocSecurity>0</DocSecurity>
  <Lines>132</Lines>
  <Paragraphs>37</Paragraphs>
  <ScaleCrop>false</ScaleCrop>
  <Company>1</Company>
  <LinksUpToDate>false</LinksUpToDate>
  <CharactersWithSpaces>18691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</cp:revision>
  <dcterms:created xsi:type="dcterms:W3CDTF">2014-01-29T15:16:00Z</dcterms:created>
  <dcterms:modified xsi:type="dcterms:W3CDTF">2014-01-30T06:27:00Z</dcterms:modified>
</cp:coreProperties>
</file>